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539"/>
        <w:gridCol w:w="708"/>
        <w:gridCol w:w="708"/>
        <w:gridCol w:w="379"/>
        <w:gridCol w:w="178"/>
        <w:gridCol w:w="416"/>
        <w:gridCol w:w="141"/>
        <w:gridCol w:w="695"/>
        <w:gridCol w:w="699"/>
      </w:tblGrid>
      <w:tr w:rsidR="00E05C75" w:rsidRPr="003C7CAD" w:rsidTr="00CB6F4E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C75" w:rsidRPr="003C7CAD" w:rsidRDefault="00E05C75" w:rsidP="00951419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05C75" w:rsidRPr="003C7CAD" w:rsidTr="00CB6F4E">
        <w:trPr>
          <w:trHeight w:val="189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B79BE" w:rsidRPr="003C7CAD" w:rsidRDefault="00E05C75" w:rsidP="005602D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（  </w:t>
            </w:r>
            <w:r w:rsidR="00ED5862">
              <w:rPr>
                <w:rFonts w:ascii="宋体" w:eastAsia="宋体" w:hAnsi="宋体" w:cs="宋体"/>
                <w:kern w:val="0"/>
                <w:sz w:val="22"/>
                <w:szCs w:val="24"/>
              </w:rPr>
              <w:t>202</w:t>
            </w:r>
            <w:r w:rsidR="002E748B">
              <w:rPr>
                <w:rFonts w:ascii="宋体" w:eastAsia="宋体" w:hAnsi="宋体" w:cs="宋体"/>
                <w:kern w:val="0"/>
                <w:sz w:val="22"/>
                <w:szCs w:val="24"/>
              </w:rPr>
              <w:t>2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  年度）</w:t>
            </w:r>
          </w:p>
        </w:tc>
      </w:tr>
      <w:tr w:rsidR="00E05C75" w:rsidRPr="003C7CAD" w:rsidTr="00CB6F4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79BE" w:rsidRPr="003C7CAD" w:rsidRDefault="00975E19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975E1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京财教育</w:t>
            </w:r>
            <w:proofErr w:type="gramEnd"/>
            <w:r w:rsidRPr="00975E1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指【2021】2018号普通高中国家助学金、免学费及免教科书费（地方对应安排）</w:t>
            </w:r>
          </w:p>
        </w:tc>
      </w:tr>
      <w:tr w:rsidR="00E05C75" w:rsidRPr="003C7CAD" w:rsidTr="00CB6F4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D5862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北京市西城区教育委员会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D5862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北京市第</w:t>
            </w:r>
            <w:r w:rsidR="004550A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三十九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中学</w:t>
            </w:r>
          </w:p>
        </w:tc>
      </w:tr>
      <w:tr w:rsidR="00E05C75" w:rsidRPr="003C7CAD" w:rsidTr="00CB6F4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4550A2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张晓华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4550A2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66189604</w:t>
            </w:r>
          </w:p>
        </w:tc>
      </w:tr>
      <w:tr w:rsidR="00E05C75" w:rsidRPr="003C7CAD" w:rsidTr="00CB6F4E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05EB9" w:rsidRPr="003C7CAD" w:rsidTr="00CB6F4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CB6F4E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0.257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CB6F4E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0.0742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CB6F4E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0.0742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CB6F4E" w:rsidRPr="003C7CAD" w:rsidTr="00CB6F4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F4E" w:rsidRPr="003C7CAD" w:rsidRDefault="00CB6F4E" w:rsidP="00CB6F4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F4E" w:rsidRPr="003C7CAD" w:rsidRDefault="00CB6F4E" w:rsidP="00CB6F4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F4E" w:rsidRPr="003C7CAD" w:rsidRDefault="00CB6F4E" w:rsidP="00CB6F4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0.257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F4E" w:rsidRPr="003C7CAD" w:rsidRDefault="00CB6F4E" w:rsidP="00CB6F4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0.0742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F4E" w:rsidRPr="003C7CAD" w:rsidRDefault="00CB6F4E" w:rsidP="00CB6F4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0.0742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F4E" w:rsidRPr="003C7CAD" w:rsidRDefault="00CB6F4E" w:rsidP="00CB6F4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F4E" w:rsidRPr="003C7CAD" w:rsidRDefault="00CB6F4E" w:rsidP="00CB6F4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F4E" w:rsidRPr="003C7CAD" w:rsidRDefault="00CB6F4E" w:rsidP="00CB6F4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CB6F4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CB6F4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CB6F4E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05EB9" w:rsidRPr="0036079D" w:rsidTr="005602D9">
        <w:trPr>
          <w:trHeight w:hRule="exact" w:val="870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5602D9" w:rsidRDefault="00E05EB9" w:rsidP="005602D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5602D9"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教科书是根据国家教育方针和课程标准编写，系统反映学科内容的教学用书。</w:t>
            </w:r>
            <w:r w:rsidR="00CB6F4E" w:rsidRPr="005602D9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为高中受资助学生免费提供教科书</w:t>
            </w:r>
            <w:r w:rsidRPr="005602D9"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，实现教育目的和教育方针的规格和标准，为学生传授知识，培养能力、促进学生的全面发展。</w:t>
            </w:r>
          </w:p>
        </w:tc>
        <w:tc>
          <w:tcPr>
            <w:tcW w:w="32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3607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93B2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完成了预定绩效目标。</w:t>
            </w:r>
          </w:p>
        </w:tc>
      </w:tr>
      <w:tr w:rsidR="00E05EB9" w:rsidRPr="003C7CAD" w:rsidTr="00CB6F4E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05EB9" w:rsidRPr="003C7CAD" w:rsidTr="005602D9">
        <w:trPr>
          <w:trHeight w:hRule="exact" w:val="34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B74C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学生</w:t>
            </w:r>
            <w:r w:rsidR="00B74C8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及教师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人数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B74C88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B74C88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B6F4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B6F4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5602D9">
        <w:trPr>
          <w:trHeight w:hRule="exact" w:val="70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5602D9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1"/>
                <w:szCs w:val="11"/>
              </w:rPr>
            </w:pPr>
            <w:r w:rsidRPr="005602D9">
              <w:rPr>
                <w:rFonts w:ascii="宋体" w:eastAsia="宋体" w:hAnsi="宋体" w:cs="宋体" w:hint="eastAsia"/>
                <w:color w:val="000000"/>
                <w:kern w:val="0"/>
                <w:sz w:val="11"/>
                <w:szCs w:val="11"/>
              </w:rPr>
              <w:t>指标1：严格落实相关要求，</w:t>
            </w:r>
            <w:r w:rsidR="00CB6F4E" w:rsidRPr="005602D9">
              <w:rPr>
                <w:rFonts w:ascii="宋体" w:eastAsia="宋体" w:hAnsi="宋体" w:cs="宋体" w:hint="eastAsia"/>
                <w:color w:val="000000"/>
                <w:kern w:val="0"/>
                <w:sz w:val="11"/>
                <w:szCs w:val="11"/>
              </w:rPr>
              <w:t>为高中受资助学生</w:t>
            </w:r>
            <w:r w:rsidRPr="005602D9">
              <w:rPr>
                <w:rFonts w:ascii="宋体" w:eastAsia="宋体" w:hAnsi="宋体" w:cs="宋体" w:hint="eastAsia"/>
                <w:color w:val="000000"/>
                <w:kern w:val="0"/>
                <w:sz w:val="11"/>
                <w:szCs w:val="11"/>
              </w:rPr>
              <w:t>免费教科书经费</w:t>
            </w:r>
            <w:r w:rsidR="00B03C55" w:rsidRPr="005602D9">
              <w:rPr>
                <w:rFonts w:ascii="宋体" w:eastAsia="宋体" w:hAnsi="宋体" w:cs="宋体" w:hint="eastAsia"/>
                <w:color w:val="000000"/>
                <w:kern w:val="0"/>
                <w:sz w:val="11"/>
                <w:szCs w:val="11"/>
              </w:rPr>
              <w:t>，保证</w:t>
            </w:r>
            <w:r w:rsidRPr="005602D9">
              <w:rPr>
                <w:rFonts w:ascii="宋体" w:eastAsia="宋体" w:hAnsi="宋体" w:cs="宋体" w:hint="eastAsia"/>
                <w:color w:val="000000"/>
                <w:kern w:val="0"/>
                <w:sz w:val="11"/>
                <w:szCs w:val="11"/>
              </w:rPr>
              <w:t>教育教学的顺利进行，提供最基本的保障。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符合要求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B6F4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B6F4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B6F4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自然年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B6F4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B6F4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B6F4E" w:rsidRPr="003C7CAD" w:rsidTr="00CB6F4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F4E" w:rsidRPr="003C7CAD" w:rsidRDefault="00CB6F4E" w:rsidP="00CB6F4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F4E" w:rsidRPr="003C7CAD" w:rsidRDefault="00CB6F4E" w:rsidP="00CB6F4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F4E" w:rsidRPr="003C7CAD" w:rsidRDefault="00CB6F4E" w:rsidP="00CB6F4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F4E" w:rsidRPr="003C7CAD" w:rsidRDefault="00CB6F4E" w:rsidP="00CB6F4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48224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项目预算总控制数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F4E" w:rsidRPr="003C7CAD" w:rsidRDefault="00CB6F4E" w:rsidP="00CB6F4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0.0742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F4E" w:rsidRPr="003C7CAD" w:rsidRDefault="00CB6F4E" w:rsidP="00CB6F4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0.0742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F4E" w:rsidRPr="003C7CAD" w:rsidRDefault="00CB6F4E" w:rsidP="00CB6F4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F4E" w:rsidRPr="003C7CAD" w:rsidRDefault="00CB6F4E" w:rsidP="00CB6F4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F4E" w:rsidRPr="003C7CAD" w:rsidRDefault="00CB6F4E" w:rsidP="00CB6F4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B6F4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B6F4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B6F4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B6F4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B6F4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5602D9">
        <w:trPr>
          <w:trHeight w:hRule="exact" w:val="77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5602D9" w:rsidRDefault="00E05EB9" w:rsidP="00CB6F4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0"/>
                <w:szCs w:val="10"/>
              </w:rPr>
            </w:pPr>
            <w:bookmarkStart w:id="0" w:name="_GoBack"/>
            <w:r w:rsidRPr="005602D9">
              <w:rPr>
                <w:rFonts w:ascii="宋体" w:eastAsia="宋体" w:hAnsi="宋体" w:cs="宋体" w:hint="eastAsia"/>
                <w:color w:val="000000"/>
                <w:kern w:val="0"/>
                <w:sz w:val="10"/>
                <w:szCs w:val="10"/>
              </w:rPr>
              <w:t>指标1：</w:t>
            </w:r>
            <w:r w:rsidR="00CB6F4E" w:rsidRPr="005602D9">
              <w:rPr>
                <w:rFonts w:ascii="宋体" w:eastAsia="宋体" w:hAnsi="宋体" w:cs="宋体" w:hint="eastAsia"/>
                <w:color w:val="000000"/>
                <w:kern w:val="0"/>
                <w:sz w:val="10"/>
                <w:szCs w:val="10"/>
              </w:rPr>
              <w:t>为高中受资助学生</w:t>
            </w:r>
            <w:r w:rsidRPr="005602D9">
              <w:rPr>
                <w:rFonts w:ascii="宋体" w:eastAsia="宋体" w:hAnsi="宋体" w:cs="宋体" w:hint="eastAsia"/>
                <w:color w:val="000000"/>
                <w:kern w:val="0"/>
                <w:sz w:val="10"/>
                <w:szCs w:val="10"/>
              </w:rPr>
              <w:t>，是贯彻落实党和国家惠民政策的重要举措，是增强人民群众获得感、幸福感的重要方式。</w:t>
            </w:r>
            <w:bookmarkEnd w:id="0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应落实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已落实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B6F4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B6F4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B6F4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B6F4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B6F4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B6F4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B6F4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5602D9">
        <w:trPr>
          <w:trHeight w:hRule="exact" w:val="8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B6F4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学生及家长满意度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B6F4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B6F4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B6F4E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E05C75" w:rsidRPr="003C7CAD" w:rsidRDefault="00E05C75" w:rsidP="006A139B">
      <w:pPr>
        <w:spacing w:line="600" w:lineRule="exact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</w:p>
    <w:sectPr w:rsidR="00E05C75" w:rsidRPr="003C7CAD">
      <w:footerReference w:type="even" r:id="rId7"/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8C0" w:rsidRDefault="006128C0" w:rsidP="00E05C75">
      <w:r>
        <w:separator/>
      </w:r>
    </w:p>
  </w:endnote>
  <w:endnote w:type="continuationSeparator" w:id="0">
    <w:p w:rsidR="006128C0" w:rsidRDefault="006128C0" w:rsidP="00E0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Pr="007719CD" w:rsidRDefault="00E05C75">
    <w:pPr>
      <w:pStyle w:val="a4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:rsidR="00E05C75" w:rsidRDefault="00E05C7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Pr="007719CD" w:rsidRDefault="00E05C75">
    <w:pPr>
      <w:pStyle w:val="a4"/>
      <w:jc w:val="right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5602D9" w:rsidRPr="005602D9">
      <w:rPr>
        <w:rFonts w:ascii="宋体" w:hAnsi="宋体"/>
        <w:noProof/>
        <w:sz w:val="28"/>
        <w:szCs w:val="28"/>
        <w:lang w:val="zh-CN"/>
      </w:rPr>
      <w:t>2</w:t>
    </w:r>
    <w:r w:rsidRPr="007719CD">
      <w:rPr>
        <w:rFonts w:ascii="宋体" w:hAnsi="宋体"/>
        <w:sz w:val="28"/>
        <w:szCs w:val="28"/>
      </w:rPr>
      <w:fldChar w:fldCharType="end"/>
    </w:r>
  </w:p>
  <w:p w:rsidR="00E05C75" w:rsidRDefault="00E05C75" w:rsidP="007719C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Default="00E05C75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:rsidR="00E05C75" w:rsidRDefault="00E05C7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8C0" w:rsidRDefault="006128C0" w:rsidP="00E05C75">
      <w:r>
        <w:separator/>
      </w:r>
    </w:p>
  </w:footnote>
  <w:footnote w:type="continuationSeparator" w:id="0">
    <w:p w:rsidR="006128C0" w:rsidRDefault="006128C0" w:rsidP="00E05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2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C76F2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1C5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49E1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31AE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48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E9F"/>
    <w:rsid w:val="00355FD9"/>
    <w:rsid w:val="00357725"/>
    <w:rsid w:val="00357E40"/>
    <w:rsid w:val="0036030E"/>
    <w:rsid w:val="0036079D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07C"/>
    <w:rsid w:val="003E28F5"/>
    <w:rsid w:val="003E3597"/>
    <w:rsid w:val="003E381D"/>
    <w:rsid w:val="003E4416"/>
    <w:rsid w:val="003E4880"/>
    <w:rsid w:val="003E61B2"/>
    <w:rsid w:val="003E6FA4"/>
    <w:rsid w:val="003E7252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0A2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8B4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0569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2D9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5EC6"/>
    <w:rsid w:val="00576A45"/>
    <w:rsid w:val="0057724F"/>
    <w:rsid w:val="00580457"/>
    <w:rsid w:val="00580B29"/>
    <w:rsid w:val="00581195"/>
    <w:rsid w:val="005822F3"/>
    <w:rsid w:val="00584A09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3E31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28C0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139B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6FAF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30EB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951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B79BE"/>
    <w:rsid w:val="007C0D3E"/>
    <w:rsid w:val="007C47CD"/>
    <w:rsid w:val="007C5C2C"/>
    <w:rsid w:val="007C62D3"/>
    <w:rsid w:val="007C68AD"/>
    <w:rsid w:val="007C7F42"/>
    <w:rsid w:val="007D0487"/>
    <w:rsid w:val="007D25F1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51D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93BC4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C0B"/>
    <w:rsid w:val="008E2DF0"/>
    <w:rsid w:val="008E5D17"/>
    <w:rsid w:val="008E6EBE"/>
    <w:rsid w:val="008F1736"/>
    <w:rsid w:val="008F23A2"/>
    <w:rsid w:val="008F2594"/>
    <w:rsid w:val="008F2D95"/>
    <w:rsid w:val="008F3877"/>
    <w:rsid w:val="008F421A"/>
    <w:rsid w:val="008F6949"/>
    <w:rsid w:val="008F6A82"/>
    <w:rsid w:val="009004C3"/>
    <w:rsid w:val="009008FD"/>
    <w:rsid w:val="00900D8A"/>
    <w:rsid w:val="00901638"/>
    <w:rsid w:val="009018FE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5E19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040C"/>
    <w:rsid w:val="009F1E1C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2312C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C5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4C88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16C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171"/>
    <w:rsid w:val="00BC0230"/>
    <w:rsid w:val="00BC0E3D"/>
    <w:rsid w:val="00BC265F"/>
    <w:rsid w:val="00BC2B79"/>
    <w:rsid w:val="00BC2C38"/>
    <w:rsid w:val="00BC33C9"/>
    <w:rsid w:val="00BC410C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1B71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6F4E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094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5EB9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428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8B9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5862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2771E"/>
    <w:rsid w:val="00F306A0"/>
    <w:rsid w:val="00F31964"/>
    <w:rsid w:val="00F336EB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468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E66D8"/>
    <w:rsid w:val="00FF1B37"/>
    <w:rsid w:val="00FF2D5F"/>
    <w:rsid w:val="00FF4423"/>
    <w:rsid w:val="00FF57EF"/>
    <w:rsid w:val="00FF629E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ADACE45-C404-432E-A4E2-D7F134329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C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5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5C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05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5C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39财务</cp:lastModifiedBy>
  <cp:revision>6</cp:revision>
  <dcterms:created xsi:type="dcterms:W3CDTF">2023-03-17T07:41:00Z</dcterms:created>
  <dcterms:modified xsi:type="dcterms:W3CDTF">2023-04-04T01:29:00Z</dcterms:modified>
</cp:coreProperties>
</file>