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6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680"/>
        <w:gridCol w:w="709"/>
        <w:gridCol w:w="567"/>
        <w:gridCol w:w="518"/>
        <w:gridCol w:w="49"/>
        <w:gridCol w:w="520"/>
        <w:gridCol w:w="721"/>
        <w:gridCol w:w="837"/>
      </w:tblGrid>
      <w:tr w:rsidR="003C7CAD" w:rsidRPr="003C7CAD" w:rsidTr="00510C70">
        <w:trPr>
          <w:trHeight w:hRule="exact" w:val="440"/>
          <w:jc w:val="center"/>
        </w:trPr>
        <w:tc>
          <w:tcPr>
            <w:tcW w:w="9066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7CAD" w:rsidRPr="003C7CAD" w:rsidRDefault="003C7CAD" w:rsidP="00A4078A">
            <w:pPr>
              <w:widowControl/>
              <w:spacing w:line="320" w:lineRule="exact"/>
              <w:ind w:firstLineChars="900" w:firstLine="2891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3C7CA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3C7CAD" w:rsidRPr="003C7CAD" w:rsidTr="00510C70">
        <w:trPr>
          <w:trHeight w:val="194"/>
          <w:jc w:val="center"/>
        </w:trPr>
        <w:tc>
          <w:tcPr>
            <w:tcW w:w="906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C7CAD" w:rsidRPr="003A30F2" w:rsidRDefault="003C7CAD" w:rsidP="009F432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</w:t>
            </w:r>
            <w:r w:rsidR="00FC530E">
              <w:rPr>
                <w:rFonts w:ascii="宋体" w:eastAsia="宋体" w:hAnsi="宋体" w:cs="宋体"/>
                <w:kern w:val="0"/>
                <w:sz w:val="22"/>
                <w:szCs w:val="24"/>
              </w:rPr>
              <w:t>2022</w:t>
            </w: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年度）</w:t>
            </w:r>
          </w:p>
        </w:tc>
      </w:tr>
      <w:tr w:rsidR="003C7CAD" w:rsidRPr="00785DEA" w:rsidTr="00510C70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2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785DEA" w:rsidRDefault="00A83372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proofErr w:type="gramStart"/>
            <w:r w:rsidRPr="00A83372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京财教育</w:t>
            </w:r>
            <w:proofErr w:type="gramEnd"/>
            <w:r w:rsidRPr="00A83372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指【2021】2018号</w:t>
            </w:r>
            <w:proofErr w:type="gramStart"/>
            <w:r w:rsidRPr="00A83372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综合奖补</w:t>
            </w:r>
            <w:proofErr w:type="gramEnd"/>
            <w:r w:rsidRPr="00A83372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-校园保障经费</w:t>
            </w:r>
          </w:p>
        </w:tc>
      </w:tr>
      <w:tr w:rsidR="003C7CAD" w:rsidRPr="003C7CAD" w:rsidTr="00510C70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西城区教育委员会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北京市第三十九中学</w:t>
            </w:r>
          </w:p>
        </w:tc>
      </w:tr>
      <w:tr w:rsidR="003C7CAD" w:rsidRPr="003C7CAD" w:rsidTr="00510C70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620E4A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马强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785DEA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13683242027</w:t>
            </w:r>
          </w:p>
        </w:tc>
      </w:tr>
      <w:tr w:rsidR="003C7CAD" w:rsidRPr="003C7CAD" w:rsidTr="00510C70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3C7CAD" w:rsidRPr="003C7CAD" w:rsidTr="00510C7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A83372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51.84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A83372" w:rsidP="00620E4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51.84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A83372" w:rsidP="00620E4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51.84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</w:tr>
      <w:tr w:rsidR="00A83372" w:rsidRPr="003C7CAD" w:rsidTr="00510C7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72" w:rsidRPr="003C7CAD" w:rsidRDefault="00A83372" w:rsidP="00A8337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72" w:rsidRPr="003C7CAD" w:rsidRDefault="00A83372" w:rsidP="00A8337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72" w:rsidRPr="003C7CAD" w:rsidRDefault="00A83372" w:rsidP="00A8337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51.84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72" w:rsidRPr="003C7CAD" w:rsidRDefault="00A83372" w:rsidP="00A8337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51.84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72" w:rsidRPr="003C7CAD" w:rsidRDefault="00A83372" w:rsidP="00A8337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51.84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72" w:rsidRPr="003C7CAD" w:rsidRDefault="00A83372" w:rsidP="00A8337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72" w:rsidRPr="003C7CAD" w:rsidRDefault="00A83372" w:rsidP="00A8337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72" w:rsidRPr="003C7CAD" w:rsidRDefault="00A83372" w:rsidP="00A8337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C7CAD" w:rsidRPr="003C7CAD" w:rsidTr="00510C70">
        <w:trPr>
          <w:trHeight w:hRule="exact" w:val="206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C7CAD" w:rsidRPr="003C7CAD" w:rsidTr="00510C70">
        <w:trPr>
          <w:trHeight w:hRule="exact" w:val="15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C7CAD" w:rsidRPr="003C7CAD" w:rsidTr="00510C70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3C7CAD" w:rsidRPr="003C7CAD" w:rsidTr="00510C70">
        <w:trPr>
          <w:trHeight w:hRule="exact" w:val="331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F317F0" w:rsidRDefault="00636172" w:rsidP="00351D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 w:rsidRPr="00F317F0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</w:rPr>
              <w:t>满足办学需要，改善办学条件</w:t>
            </w:r>
            <w:r w:rsidRPr="00F317F0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</w:rPr>
              <w:t xml:space="preserve"> </w:t>
            </w:r>
            <w:r w:rsidRPr="00F317F0"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</w:rPr>
              <w:t>，对学校的长期发展打好基础</w:t>
            </w:r>
          </w:p>
        </w:tc>
        <w:tc>
          <w:tcPr>
            <w:tcW w:w="3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FF761E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完成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</w:tr>
      <w:tr w:rsidR="003C7CAD" w:rsidRPr="003C7CAD" w:rsidTr="00510C70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3C7CAD" w:rsidRPr="003C7CAD" w:rsidTr="00510C7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C0156C" w:rsidRPr="003C7CAD" w:rsidRDefault="00C0156C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620E4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全校师生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620E4A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620E4A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690F69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690F69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C7CAD" w:rsidRPr="003C7CAD" w:rsidTr="00510C7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C7CAD" w:rsidRPr="003C7CAD" w:rsidTr="00510C70">
        <w:trPr>
          <w:trHeight w:hRule="exact" w:val="16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510C70">
        <w:trPr>
          <w:trHeight w:hRule="exact" w:val="126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8649DB" w:rsidRPr="008649DB">
              <w:rPr>
                <w:rFonts w:ascii="楷体_GB2312" w:eastAsia="楷体_GB2312" w:hAnsi="楷体" w:cs="宋体" w:hint="eastAsia"/>
                <w:color w:val="000000"/>
                <w:kern w:val="0"/>
                <w:sz w:val="15"/>
                <w:szCs w:val="15"/>
              </w:rPr>
              <w:t>加强校园安全防范和安全管理，维持校园治安秩序</w:t>
            </w:r>
            <w:r w:rsidR="008649DB" w:rsidRPr="00767DB4">
              <w:rPr>
                <w:rFonts w:ascii="楷体_GB2312" w:eastAsia="楷体_GB2312" w:hAnsi="楷体" w:cs="宋体" w:hint="eastAsia"/>
                <w:color w:val="000000"/>
                <w:kern w:val="0"/>
                <w:sz w:val="24"/>
              </w:rPr>
              <w:t>，</w:t>
            </w:r>
            <w:r w:rsidR="008649DB" w:rsidRPr="008649DB">
              <w:rPr>
                <w:rFonts w:ascii="楷体_GB2312" w:eastAsia="楷体_GB2312" w:hAnsi="楷体" w:cs="宋体" w:hint="eastAsia"/>
                <w:color w:val="000000"/>
                <w:kern w:val="0"/>
                <w:sz w:val="15"/>
                <w:szCs w:val="15"/>
              </w:rPr>
              <w:t>提高学校现代化管理水平，全面提高学校的综合管理水平和快速处理突发性事件的能力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510C7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3C7CA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510C7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510C7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及时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510C7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510C7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6272A" w:rsidRPr="003C7CAD" w:rsidTr="00510C7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72A" w:rsidRPr="003C7CAD" w:rsidRDefault="0066272A" w:rsidP="0066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72A" w:rsidRPr="003C7CAD" w:rsidRDefault="0066272A" w:rsidP="0066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72A" w:rsidRPr="003C7CAD" w:rsidRDefault="0066272A" w:rsidP="0066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272A" w:rsidRPr="003C7CAD" w:rsidRDefault="0066272A" w:rsidP="0066272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6849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严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格</w:t>
            </w:r>
            <w:r w:rsidRPr="006849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执行预算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272A" w:rsidRPr="003C7CAD" w:rsidRDefault="0066272A" w:rsidP="0066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51.84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272A" w:rsidRPr="003C7CAD" w:rsidRDefault="0066272A" w:rsidP="0066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51.84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272A" w:rsidRPr="003C7CAD" w:rsidRDefault="0066272A" w:rsidP="0066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272A" w:rsidRPr="003C7CAD" w:rsidRDefault="0066272A" w:rsidP="0066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272A" w:rsidRPr="003C7CAD" w:rsidRDefault="0066272A" w:rsidP="006627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510C7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510C70">
        <w:trPr>
          <w:trHeight w:hRule="exact" w:val="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510C70">
        <w:trPr>
          <w:trHeight w:hRule="exact" w:val="3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30%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B23FD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为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教育教学服务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510C7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510C70">
        <w:trPr>
          <w:trHeight w:hRule="exact" w:val="24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510C7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EC7E90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学校的长期发展打好基础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510C70">
        <w:trPr>
          <w:trHeight w:hRule="exact" w:val="15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510C70">
        <w:trPr>
          <w:trHeight w:hRule="exact" w:val="8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510C70">
        <w:trPr>
          <w:trHeight w:hRule="exact" w:val="2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510C70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3"/>
                <w:szCs w:val="13"/>
              </w:rPr>
            </w:pPr>
            <w:r w:rsidRPr="00510C7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指标1：</w:t>
            </w:r>
            <w:r w:rsidRPr="00510C70"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符合要求，充分利用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510C7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510C70">
        <w:trPr>
          <w:trHeight w:hRule="exact" w:val="16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510C70">
        <w:trPr>
          <w:trHeight w:hRule="exact" w:val="95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510C70" w:rsidRDefault="009D1A76" w:rsidP="0060130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1"/>
                <w:szCs w:val="11"/>
              </w:rPr>
            </w:pPr>
            <w:r w:rsidRPr="00510C70">
              <w:rPr>
                <w:rFonts w:ascii="宋体" w:eastAsia="宋体" w:hAnsi="宋体" w:cs="宋体" w:hint="eastAsia"/>
                <w:color w:val="000000"/>
                <w:kern w:val="0"/>
                <w:sz w:val="11"/>
                <w:szCs w:val="11"/>
              </w:rPr>
              <w:t>指标1：</w:t>
            </w:r>
            <w:r w:rsidR="00601300" w:rsidRPr="00510C70">
              <w:rPr>
                <w:rFonts w:ascii="楷体_GB2312" w:eastAsia="楷体_GB2312" w:hAnsi="楷体" w:hint="eastAsia"/>
                <w:sz w:val="11"/>
                <w:szCs w:val="11"/>
              </w:rPr>
              <w:t>保证了校园安全和全体师生的人身安全，</w:t>
            </w:r>
            <w:r w:rsidR="00601300" w:rsidRPr="00510C70">
              <w:rPr>
                <w:rFonts w:ascii="楷体_GB2312" w:eastAsia="楷体_GB2312" w:hAnsi="楷体" w:cs="宋体" w:hint="eastAsia"/>
                <w:color w:val="000000"/>
                <w:kern w:val="0"/>
                <w:sz w:val="11"/>
                <w:szCs w:val="11"/>
              </w:rPr>
              <w:t>努力为师生营造良好的学习氛围，促进学生在德、智、体、美、</w:t>
            </w:r>
            <w:proofErr w:type="gramStart"/>
            <w:r w:rsidR="00601300" w:rsidRPr="00510C70">
              <w:rPr>
                <w:rFonts w:ascii="楷体_GB2312" w:eastAsia="楷体_GB2312" w:hAnsi="楷体" w:cs="宋体" w:hint="eastAsia"/>
                <w:color w:val="000000"/>
                <w:kern w:val="0"/>
                <w:sz w:val="11"/>
                <w:szCs w:val="11"/>
              </w:rPr>
              <w:t>劳</w:t>
            </w:r>
            <w:proofErr w:type="gramEnd"/>
            <w:r w:rsidR="00601300" w:rsidRPr="00510C70">
              <w:rPr>
                <w:rFonts w:ascii="楷体_GB2312" w:eastAsia="楷体_GB2312" w:hAnsi="楷体" w:cs="宋体" w:hint="eastAsia"/>
                <w:color w:val="000000"/>
                <w:kern w:val="0"/>
                <w:sz w:val="11"/>
                <w:szCs w:val="11"/>
              </w:rPr>
              <w:t>全面发展，全面提升学生综合素养。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510C7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601300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6013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510C70">
        <w:trPr>
          <w:trHeight w:hRule="exact" w:val="13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10C70" w:rsidRPr="003C7CAD" w:rsidTr="00510C70">
        <w:trPr>
          <w:trHeight w:hRule="exact" w:val="29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C70" w:rsidRPr="003C7CAD" w:rsidRDefault="00510C70" w:rsidP="00510C7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0C70" w:rsidRPr="003C7CAD" w:rsidRDefault="00510C70" w:rsidP="00510C7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510C70" w:rsidRDefault="00510C70" w:rsidP="00510C7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510C70" w:rsidRPr="003C7CAD" w:rsidRDefault="00510C70" w:rsidP="00510C7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10%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C70" w:rsidRPr="003C7CAD" w:rsidRDefault="00510C70" w:rsidP="00510C7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0C70" w:rsidRPr="00510C70" w:rsidRDefault="00510C70" w:rsidP="00510C7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1"/>
                <w:szCs w:val="11"/>
              </w:rPr>
            </w:pPr>
            <w:r w:rsidRPr="00510C70">
              <w:rPr>
                <w:rFonts w:ascii="宋体" w:eastAsia="宋体" w:hAnsi="宋体" w:cs="宋体" w:hint="eastAsia"/>
                <w:color w:val="000000"/>
                <w:kern w:val="0"/>
                <w:sz w:val="11"/>
                <w:szCs w:val="11"/>
              </w:rPr>
              <w:t>指标1：均衡教育资源，让师生及社会认可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0C70" w:rsidRPr="003C7CAD" w:rsidRDefault="00510C70" w:rsidP="00510C7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0C70" w:rsidRPr="003C7CAD" w:rsidRDefault="00510C70" w:rsidP="00510C7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0C70" w:rsidRPr="003C7CAD" w:rsidRDefault="00510C70" w:rsidP="00510C7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0C70" w:rsidRPr="003C7CAD" w:rsidRDefault="00510C70" w:rsidP="00510C7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0C70" w:rsidRPr="003C7CAD" w:rsidRDefault="00510C70" w:rsidP="00510C7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93918" w:rsidRPr="003C7CAD" w:rsidTr="00510C7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93918" w:rsidRPr="003C7CAD" w:rsidTr="00510C70">
        <w:trPr>
          <w:trHeight w:hRule="exact" w:val="219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93918" w:rsidRPr="003C7CAD" w:rsidTr="00510C70">
        <w:trPr>
          <w:trHeight w:hRule="exact" w:val="291"/>
          <w:jc w:val="center"/>
        </w:trPr>
        <w:tc>
          <w:tcPr>
            <w:tcW w:w="64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9D1A76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510C70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A4078A" w:rsidRDefault="00A4078A" w:rsidP="00924798">
      <w:pPr>
        <w:widowControl/>
        <w:jc w:val="left"/>
      </w:pPr>
      <w:bookmarkStart w:id="0" w:name="_GoBack"/>
      <w:bookmarkEnd w:id="0"/>
    </w:p>
    <w:sectPr w:rsidR="00A4078A" w:rsidSect="00A4078A">
      <w:footerReference w:type="even" r:id="rId8"/>
      <w:footerReference w:type="default" r:id="rId9"/>
      <w:pgSz w:w="11906" w:h="16838" w:code="9"/>
      <w:pgMar w:top="1911" w:right="1474" w:bottom="1882" w:left="1588" w:header="851" w:footer="1531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14B6" w:rsidRDefault="002E14B6" w:rsidP="003C7CAD">
      <w:r>
        <w:separator/>
      </w:r>
    </w:p>
  </w:endnote>
  <w:endnote w:type="continuationSeparator" w:id="0">
    <w:p w:rsidR="002E14B6" w:rsidRDefault="002E14B6" w:rsidP="003C7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01F" w:rsidRPr="000057B0" w:rsidRDefault="00A642FF" w:rsidP="004C601F">
    <w:pPr>
      <w:pStyle w:val="a4"/>
      <w:framePr w:wrap="around" w:vAnchor="text" w:hAnchor="margin" w:xAlign="outside" w:y="1"/>
      <w:rPr>
        <w:rStyle w:val="a6"/>
        <w:rFonts w:ascii="仿宋_GB2312" w:eastAsia="仿宋_GB2312"/>
        <w:sz w:val="28"/>
        <w:szCs w:val="28"/>
      </w:rPr>
    </w:pPr>
    <w:r w:rsidRPr="000057B0">
      <w:rPr>
        <w:rStyle w:val="a6"/>
        <w:rFonts w:ascii="仿宋_GB2312" w:eastAsia="仿宋_GB2312" w:hint="eastAsia"/>
        <w:sz w:val="28"/>
        <w:szCs w:val="28"/>
      </w:rPr>
      <w:fldChar w:fldCharType="begin"/>
    </w:r>
    <w:r w:rsidR="00AF20AA" w:rsidRPr="000057B0">
      <w:rPr>
        <w:rStyle w:val="a6"/>
        <w:rFonts w:ascii="仿宋_GB2312" w:eastAsia="仿宋_GB2312" w:hint="eastAsia"/>
        <w:sz w:val="28"/>
        <w:szCs w:val="28"/>
      </w:rPr>
      <w:instrText xml:space="preserve">PAGE  </w:instrText>
    </w:r>
    <w:r w:rsidRPr="000057B0">
      <w:rPr>
        <w:rStyle w:val="a6"/>
        <w:rFonts w:ascii="仿宋_GB2312" w:eastAsia="仿宋_GB2312" w:hint="eastAsia"/>
        <w:sz w:val="28"/>
        <w:szCs w:val="28"/>
      </w:rPr>
      <w:fldChar w:fldCharType="separate"/>
    </w:r>
    <w:r w:rsidR="00AF20AA">
      <w:rPr>
        <w:rStyle w:val="a6"/>
        <w:rFonts w:ascii="仿宋_GB2312" w:eastAsia="仿宋_GB2312"/>
        <w:noProof/>
        <w:sz w:val="28"/>
        <w:szCs w:val="28"/>
      </w:rPr>
      <w:t>- 36 -</w:t>
    </w:r>
    <w:r w:rsidRPr="000057B0">
      <w:rPr>
        <w:rStyle w:val="a6"/>
        <w:rFonts w:ascii="仿宋_GB2312" w:eastAsia="仿宋_GB2312" w:hint="eastAsia"/>
        <w:sz w:val="28"/>
        <w:szCs w:val="28"/>
      </w:rPr>
      <w:fldChar w:fldCharType="end"/>
    </w:r>
  </w:p>
  <w:p w:rsidR="004C601F" w:rsidRDefault="002E14B6" w:rsidP="004C601F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01F" w:rsidRDefault="002E14B6" w:rsidP="004C601F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14B6" w:rsidRDefault="002E14B6" w:rsidP="003C7CAD">
      <w:r>
        <w:separator/>
      </w:r>
    </w:p>
  </w:footnote>
  <w:footnote w:type="continuationSeparator" w:id="0">
    <w:p w:rsidR="002E14B6" w:rsidRDefault="002E14B6" w:rsidP="003C7C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27D7D"/>
    <w:multiLevelType w:val="multilevel"/>
    <w:tmpl w:val="07F27D7D"/>
    <w:lvl w:ilvl="0">
      <w:start w:val="1"/>
      <w:numFmt w:val="japaneseCounting"/>
      <w:lvlText w:val="第%1章"/>
      <w:lvlJc w:val="left"/>
      <w:pPr>
        <w:ind w:left="735" w:hanging="735"/>
      </w:pPr>
      <w:rPr>
        <w:rFonts w:hint="default"/>
        <w:lang w:val="en-US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C23245"/>
    <w:multiLevelType w:val="hybridMultilevel"/>
    <w:tmpl w:val="76CAAF98"/>
    <w:lvl w:ilvl="0" w:tplc="5EFEFF2E">
      <w:start w:val="2"/>
      <w:numFmt w:val="chineseCounting"/>
      <w:lvlText w:val="（%1）"/>
      <w:lvlJc w:val="left"/>
      <w:pPr>
        <w:ind w:left="1665" w:hanging="420"/>
      </w:pPr>
    </w:lvl>
    <w:lvl w:ilvl="1" w:tplc="04090019" w:tentative="1">
      <w:start w:val="1"/>
      <w:numFmt w:val="lowerLetter"/>
      <w:lvlText w:val="%2)"/>
      <w:lvlJc w:val="left"/>
      <w:pPr>
        <w:ind w:left="2085" w:hanging="420"/>
      </w:pPr>
    </w:lvl>
    <w:lvl w:ilvl="2" w:tplc="0409001B" w:tentative="1">
      <w:start w:val="1"/>
      <w:numFmt w:val="lowerRoman"/>
      <w:lvlText w:val="%3."/>
      <w:lvlJc w:val="right"/>
      <w:pPr>
        <w:ind w:left="2505" w:hanging="420"/>
      </w:pPr>
    </w:lvl>
    <w:lvl w:ilvl="3" w:tplc="0409000F" w:tentative="1">
      <w:start w:val="1"/>
      <w:numFmt w:val="decimal"/>
      <w:lvlText w:val="%4."/>
      <w:lvlJc w:val="left"/>
      <w:pPr>
        <w:ind w:left="2925" w:hanging="420"/>
      </w:pPr>
    </w:lvl>
    <w:lvl w:ilvl="4" w:tplc="04090019" w:tentative="1">
      <w:start w:val="1"/>
      <w:numFmt w:val="lowerLetter"/>
      <w:lvlText w:val="%5)"/>
      <w:lvlJc w:val="left"/>
      <w:pPr>
        <w:ind w:left="3345" w:hanging="420"/>
      </w:pPr>
    </w:lvl>
    <w:lvl w:ilvl="5" w:tplc="0409001B" w:tentative="1">
      <w:start w:val="1"/>
      <w:numFmt w:val="lowerRoman"/>
      <w:lvlText w:val="%6."/>
      <w:lvlJc w:val="right"/>
      <w:pPr>
        <w:ind w:left="3765" w:hanging="420"/>
      </w:pPr>
    </w:lvl>
    <w:lvl w:ilvl="6" w:tplc="0409000F" w:tentative="1">
      <w:start w:val="1"/>
      <w:numFmt w:val="decimal"/>
      <w:lvlText w:val="%7."/>
      <w:lvlJc w:val="left"/>
      <w:pPr>
        <w:ind w:left="4185" w:hanging="420"/>
      </w:pPr>
    </w:lvl>
    <w:lvl w:ilvl="7" w:tplc="04090019" w:tentative="1">
      <w:start w:val="1"/>
      <w:numFmt w:val="lowerLetter"/>
      <w:lvlText w:val="%8)"/>
      <w:lvlJc w:val="left"/>
      <w:pPr>
        <w:ind w:left="4605" w:hanging="420"/>
      </w:pPr>
    </w:lvl>
    <w:lvl w:ilvl="8" w:tplc="0409001B" w:tentative="1">
      <w:start w:val="1"/>
      <w:numFmt w:val="lowerRoman"/>
      <w:lvlText w:val="%9."/>
      <w:lvlJc w:val="right"/>
      <w:pPr>
        <w:ind w:left="5025" w:hanging="420"/>
      </w:pPr>
    </w:lvl>
  </w:abstractNum>
  <w:abstractNum w:abstractNumId="2">
    <w:nsid w:val="21CF31AB"/>
    <w:multiLevelType w:val="hybridMultilevel"/>
    <w:tmpl w:val="EF3C7300"/>
    <w:lvl w:ilvl="0" w:tplc="76C0468C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3">
    <w:nsid w:val="32455009"/>
    <w:multiLevelType w:val="hybridMultilevel"/>
    <w:tmpl w:val="4BAC5E40"/>
    <w:lvl w:ilvl="0" w:tplc="38F220C4">
      <w:start w:val="1"/>
      <w:numFmt w:val="japaneseCounting"/>
      <w:lvlText w:val="（%1）"/>
      <w:lvlJc w:val="left"/>
      <w:pPr>
        <w:ind w:left="1664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24" w:hanging="420"/>
      </w:pPr>
    </w:lvl>
    <w:lvl w:ilvl="2" w:tplc="0409001B" w:tentative="1">
      <w:start w:val="1"/>
      <w:numFmt w:val="lowerRoman"/>
      <w:lvlText w:val="%3."/>
      <w:lvlJc w:val="right"/>
      <w:pPr>
        <w:ind w:left="1844" w:hanging="420"/>
      </w:pPr>
    </w:lvl>
    <w:lvl w:ilvl="3" w:tplc="0409000F" w:tentative="1">
      <w:start w:val="1"/>
      <w:numFmt w:val="decimal"/>
      <w:lvlText w:val="%4."/>
      <w:lvlJc w:val="left"/>
      <w:pPr>
        <w:ind w:left="2264" w:hanging="420"/>
      </w:pPr>
    </w:lvl>
    <w:lvl w:ilvl="4" w:tplc="04090019" w:tentative="1">
      <w:start w:val="1"/>
      <w:numFmt w:val="lowerLetter"/>
      <w:lvlText w:val="%5)"/>
      <w:lvlJc w:val="left"/>
      <w:pPr>
        <w:ind w:left="2684" w:hanging="420"/>
      </w:pPr>
    </w:lvl>
    <w:lvl w:ilvl="5" w:tplc="0409001B" w:tentative="1">
      <w:start w:val="1"/>
      <w:numFmt w:val="lowerRoman"/>
      <w:lvlText w:val="%6."/>
      <w:lvlJc w:val="right"/>
      <w:pPr>
        <w:ind w:left="3104" w:hanging="420"/>
      </w:pPr>
    </w:lvl>
    <w:lvl w:ilvl="6" w:tplc="0409000F" w:tentative="1">
      <w:start w:val="1"/>
      <w:numFmt w:val="decimal"/>
      <w:lvlText w:val="%7."/>
      <w:lvlJc w:val="left"/>
      <w:pPr>
        <w:ind w:left="3524" w:hanging="420"/>
      </w:pPr>
    </w:lvl>
    <w:lvl w:ilvl="7" w:tplc="04090019" w:tentative="1">
      <w:start w:val="1"/>
      <w:numFmt w:val="lowerLetter"/>
      <w:lvlText w:val="%8)"/>
      <w:lvlJc w:val="left"/>
      <w:pPr>
        <w:ind w:left="3944" w:hanging="420"/>
      </w:pPr>
    </w:lvl>
    <w:lvl w:ilvl="8" w:tplc="0409001B" w:tentative="1">
      <w:start w:val="1"/>
      <w:numFmt w:val="lowerRoman"/>
      <w:lvlText w:val="%9."/>
      <w:lvlJc w:val="right"/>
      <w:pPr>
        <w:ind w:left="4364" w:hanging="420"/>
      </w:pPr>
    </w:lvl>
  </w:abstractNum>
  <w:abstractNum w:abstractNumId="4">
    <w:nsid w:val="5CF2006E"/>
    <w:multiLevelType w:val="hybridMultilevel"/>
    <w:tmpl w:val="57D2838C"/>
    <w:lvl w:ilvl="0" w:tplc="5EFEFF2E">
      <w:start w:val="2"/>
      <w:numFmt w:val="chineseCounting"/>
      <w:lvlText w:val="（%1）"/>
      <w:lvlJc w:val="left"/>
      <w:pPr>
        <w:tabs>
          <w:tab w:val="num" w:pos="660"/>
        </w:tabs>
        <w:ind w:left="660" w:hanging="48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74470B"/>
    <w:multiLevelType w:val="hybridMultilevel"/>
    <w:tmpl w:val="9E0EF450"/>
    <w:lvl w:ilvl="0" w:tplc="05D88CA8">
      <w:start w:val="1"/>
      <w:numFmt w:val="japaneseCounting"/>
      <w:lvlText w:val="%1、"/>
      <w:lvlJc w:val="left"/>
      <w:pPr>
        <w:ind w:left="63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40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0D2A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C1A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03DD"/>
    <w:rsid w:val="000F1042"/>
    <w:rsid w:val="000F131B"/>
    <w:rsid w:val="000F54DB"/>
    <w:rsid w:val="00100B41"/>
    <w:rsid w:val="00101FFE"/>
    <w:rsid w:val="00103A90"/>
    <w:rsid w:val="00104BFC"/>
    <w:rsid w:val="00104CCD"/>
    <w:rsid w:val="00105C64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D4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2FD0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6D3D"/>
    <w:rsid w:val="001D76DF"/>
    <w:rsid w:val="001D7928"/>
    <w:rsid w:val="001E4C81"/>
    <w:rsid w:val="001E4ECF"/>
    <w:rsid w:val="001E5C0D"/>
    <w:rsid w:val="001E7501"/>
    <w:rsid w:val="001E75E9"/>
    <w:rsid w:val="001E7C1B"/>
    <w:rsid w:val="001F05C0"/>
    <w:rsid w:val="001F31CB"/>
    <w:rsid w:val="001F5BA3"/>
    <w:rsid w:val="001F5FB5"/>
    <w:rsid w:val="001F672C"/>
    <w:rsid w:val="002025E4"/>
    <w:rsid w:val="00202A62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70F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83B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0CC3"/>
    <w:rsid w:val="002C1409"/>
    <w:rsid w:val="002C1620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4B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1D55"/>
    <w:rsid w:val="0035417E"/>
    <w:rsid w:val="003559A5"/>
    <w:rsid w:val="00355FD9"/>
    <w:rsid w:val="0035738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2CB"/>
    <w:rsid w:val="003929F8"/>
    <w:rsid w:val="00393A9D"/>
    <w:rsid w:val="003950EB"/>
    <w:rsid w:val="003951F2"/>
    <w:rsid w:val="00395543"/>
    <w:rsid w:val="00396589"/>
    <w:rsid w:val="003A1695"/>
    <w:rsid w:val="003A29CE"/>
    <w:rsid w:val="003A30F2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C7CAD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312D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A95"/>
    <w:rsid w:val="004E7E88"/>
    <w:rsid w:val="004F3E60"/>
    <w:rsid w:val="004F3EAB"/>
    <w:rsid w:val="004F4DA5"/>
    <w:rsid w:val="004F5408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C70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594E"/>
    <w:rsid w:val="005B5BBC"/>
    <w:rsid w:val="005B7C66"/>
    <w:rsid w:val="005C28E6"/>
    <w:rsid w:val="005C3F09"/>
    <w:rsid w:val="005C4A93"/>
    <w:rsid w:val="005C6846"/>
    <w:rsid w:val="005C6E09"/>
    <w:rsid w:val="005C73CB"/>
    <w:rsid w:val="005D0990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1300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E4A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36172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72A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91D"/>
    <w:rsid w:val="00684A17"/>
    <w:rsid w:val="00690F69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35C9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1834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227"/>
    <w:rsid w:val="00754433"/>
    <w:rsid w:val="007549A4"/>
    <w:rsid w:val="00755F04"/>
    <w:rsid w:val="00756188"/>
    <w:rsid w:val="007577C5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5DEA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894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649DB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5D"/>
    <w:rsid w:val="00914662"/>
    <w:rsid w:val="009156BC"/>
    <w:rsid w:val="0091652D"/>
    <w:rsid w:val="0091701D"/>
    <w:rsid w:val="00917B68"/>
    <w:rsid w:val="009210C8"/>
    <w:rsid w:val="00923927"/>
    <w:rsid w:val="00923CBC"/>
    <w:rsid w:val="00924798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B13"/>
    <w:rsid w:val="00943D27"/>
    <w:rsid w:val="009445A5"/>
    <w:rsid w:val="0094568E"/>
    <w:rsid w:val="00946008"/>
    <w:rsid w:val="00946325"/>
    <w:rsid w:val="00946E20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2F74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5E5E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B14BC"/>
    <w:rsid w:val="009B2F1C"/>
    <w:rsid w:val="009B3DB9"/>
    <w:rsid w:val="009B44C1"/>
    <w:rsid w:val="009B497A"/>
    <w:rsid w:val="009B5089"/>
    <w:rsid w:val="009B5671"/>
    <w:rsid w:val="009B780E"/>
    <w:rsid w:val="009B7BB1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1A76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325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078A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2FF"/>
    <w:rsid w:val="00A649B7"/>
    <w:rsid w:val="00A64A82"/>
    <w:rsid w:val="00A64B20"/>
    <w:rsid w:val="00A65558"/>
    <w:rsid w:val="00A72805"/>
    <w:rsid w:val="00A72976"/>
    <w:rsid w:val="00A72B6A"/>
    <w:rsid w:val="00A73549"/>
    <w:rsid w:val="00A74EE7"/>
    <w:rsid w:val="00A759C6"/>
    <w:rsid w:val="00A75CDC"/>
    <w:rsid w:val="00A8114D"/>
    <w:rsid w:val="00A816F9"/>
    <w:rsid w:val="00A82B88"/>
    <w:rsid w:val="00A83372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6FA9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20AA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3FD6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583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C7EDC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3B46"/>
    <w:rsid w:val="00BE43F5"/>
    <w:rsid w:val="00BE5538"/>
    <w:rsid w:val="00BE6CBA"/>
    <w:rsid w:val="00BE75C4"/>
    <w:rsid w:val="00BF30D4"/>
    <w:rsid w:val="00BF7CD7"/>
    <w:rsid w:val="00C00830"/>
    <w:rsid w:val="00C0156C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8CC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1C02"/>
    <w:rsid w:val="00D930C9"/>
    <w:rsid w:val="00D93918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6A6"/>
    <w:rsid w:val="00DE5874"/>
    <w:rsid w:val="00DE6427"/>
    <w:rsid w:val="00DE7441"/>
    <w:rsid w:val="00DE7B8B"/>
    <w:rsid w:val="00DF0BE6"/>
    <w:rsid w:val="00DF0CEB"/>
    <w:rsid w:val="00DF0EDF"/>
    <w:rsid w:val="00DF583F"/>
    <w:rsid w:val="00E01965"/>
    <w:rsid w:val="00E039FC"/>
    <w:rsid w:val="00E05737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5803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5F6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7F0"/>
    <w:rsid w:val="00F31964"/>
    <w:rsid w:val="00F36F8B"/>
    <w:rsid w:val="00F374B3"/>
    <w:rsid w:val="00F406D6"/>
    <w:rsid w:val="00F40E9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DB1"/>
    <w:rsid w:val="00FA0F18"/>
    <w:rsid w:val="00FA3B2E"/>
    <w:rsid w:val="00FA44F4"/>
    <w:rsid w:val="00FA4A7A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30E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0FF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022D7E-7DF2-441B-9529-8B7443AEC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65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C7CAD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3C7CAD"/>
    <w:pPr>
      <w:keepNext/>
      <w:keepLines/>
      <w:spacing w:before="260" w:after="260" w:line="413" w:lineRule="auto"/>
      <w:outlineLvl w:val="1"/>
    </w:pPr>
    <w:rPr>
      <w:rFonts w:ascii="Arial" w:eastAsia="黑体" w:hAnsi="Arial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C7C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C7C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C7C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7CA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C7CAD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3C7CAD"/>
    <w:rPr>
      <w:rFonts w:ascii="Arial" w:eastAsia="黑体" w:hAnsi="Arial" w:cs="Times New Roman"/>
      <w:b/>
      <w:sz w:val="32"/>
      <w:szCs w:val="24"/>
    </w:rPr>
  </w:style>
  <w:style w:type="numbering" w:customStyle="1" w:styleId="10">
    <w:name w:val="无列表1"/>
    <w:next w:val="a2"/>
    <w:semiHidden/>
    <w:unhideWhenUsed/>
    <w:rsid w:val="003C7CAD"/>
  </w:style>
  <w:style w:type="paragraph" w:styleId="a5">
    <w:name w:val="Date"/>
    <w:basedOn w:val="a"/>
    <w:next w:val="a"/>
    <w:link w:val="Char1"/>
    <w:rsid w:val="003C7CAD"/>
    <w:rPr>
      <w:rFonts w:ascii="Times New Roman" w:eastAsia="楷体_GB2312" w:hAnsi="Times New Roman" w:cs="Times New Roman"/>
      <w:sz w:val="32"/>
      <w:szCs w:val="20"/>
    </w:rPr>
  </w:style>
  <w:style w:type="character" w:customStyle="1" w:styleId="Char1">
    <w:name w:val="日期 Char"/>
    <w:basedOn w:val="a0"/>
    <w:link w:val="a5"/>
    <w:rsid w:val="003C7CAD"/>
    <w:rPr>
      <w:rFonts w:ascii="Times New Roman" w:eastAsia="楷体_GB2312" w:hAnsi="Times New Roman" w:cs="Times New Roman"/>
      <w:sz w:val="32"/>
      <w:szCs w:val="20"/>
    </w:rPr>
  </w:style>
  <w:style w:type="character" w:styleId="a6">
    <w:name w:val="page number"/>
    <w:rsid w:val="003C7CAD"/>
  </w:style>
  <w:style w:type="paragraph" w:styleId="a7">
    <w:name w:val="Balloon Text"/>
    <w:basedOn w:val="a"/>
    <w:link w:val="Char2"/>
    <w:semiHidden/>
    <w:rsid w:val="003C7CAD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批注框文本 Char"/>
    <w:basedOn w:val="a0"/>
    <w:link w:val="a7"/>
    <w:semiHidden/>
    <w:rsid w:val="003C7CAD"/>
    <w:rPr>
      <w:rFonts w:ascii="Times New Roman" w:eastAsia="宋体" w:hAnsi="Times New Roman" w:cs="Times New Roman"/>
      <w:sz w:val="18"/>
      <w:szCs w:val="18"/>
    </w:rPr>
  </w:style>
  <w:style w:type="paragraph" w:styleId="a8">
    <w:name w:val="Body Text Indent"/>
    <w:basedOn w:val="a"/>
    <w:link w:val="Char3"/>
    <w:rsid w:val="003C7CAD"/>
    <w:pPr>
      <w:ind w:firstLine="645"/>
    </w:pPr>
    <w:rPr>
      <w:rFonts w:ascii="仿宋_GB2312" w:eastAsia="仿宋_GB2312" w:hAnsi="Times New Roman" w:cs="Times New Roman"/>
      <w:sz w:val="32"/>
      <w:szCs w:val="32"/>
    </w:rPr>
  </w:style>
  <w:style w:type="character" w:customStyle="1" w:styleId="Char3">
    <w:name w:val="正文文本缩进 Char"/>
    <w:basedOn w:val="a0"/>
    <w:link w:val="a8"/>
    <w:rsid w:val="003C7CAD"/>
    <w:rPr>
      <w:rFonts w:ascii="仿宋_GB2312" w:eastAsia="仿宋_GB2312" w:hAnsi="Times New Roman" w:cs="Times New Roman"/>
      <w:sz w:val="32"/>
      <w:szCs w:val="32"/>
    </w:rPr>
  </w:style>
  <w:style w:type="paragraph" w:styleId="a9">
    <w:name w:val="Document Map"/>
    <w:basedOn w:val="a"/>
    <w:link w:val="Char4"/>
    <w:semiHidden/>
    <w:rsid w:val="003C7CAD"/>
    <w:pPr>
      <w:shd w:val="clear" w:color="auto" w:fill="000080"/>
    </w:pPr>
    <w:rPr>
      <w:rFonts w:ascii="Times New Roman" w:eastAsia="宋体" w:hAnsi="Times New Roman" w:cs="Times New Roman"/>
      <w:szCs w:val="24"/>
    </w:rPr>
  </w:style>
  <w:style w:type="character" w:customStyle="1" w:styleId="Char4">
    <w:name w:val="文档结构图 Char"/>
    <w:basedOn w:val="a0"/>
    <w:link w:val="a9"/>
    <w:semiHidden/>
    <w:rsid w:val="003C7CAD"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11">
    <w:name w:val="列出段落1"/>
    <w:basedOn w:val="a"/>
    <w:uiPriority w:val="34"/>
    <w:qFormat/>
    <w:rsid w:val="003C7CAD"/>
    <w:pPr>
      <w:ind w:firstLineChars="200" w:firstLine="420"/>
    </w:pPr>
    <w:rPr>
      <w:rFonts w:ascii="Calibri" w:eastAsia="宋体" w:hAnsi="Calibri" w:cs="黑体"/>
    </w:rPr>
  </w:style>
  <w:style w:type="paragraph" w:styleId="aa">
    <w:name w:val="Normal (Web)"/>
    <w:basedOn w:val="a"/>
    <w:uiPriority w:val="99"/>
    <w:unhideWhenUsed/>
    <w:rsid w:val="003C7CAD"/>
    <w:pPr>
      <w:widowControl/>
      <w:spacing w:line="450" w:lineRule="atLeast"/>
      <w:jc w:val="left"/>
    </w:pPr>
    <w:rPr>
      <w:rFonts w:ascii="宋体" w:eastAsia="宋体" w:hAnsi="宋体" w:cs="宋体"/>
      <w:color w:val="000000"/>
      <w:kern w:val="0"/>
      <w:szCs w:val="21"/>
    </w:rPr>
  </w:style>
  <w:style w:type="paragraph" w:styleId="ab">
    <w:name w:val="List Paragraph"/>
    <w:basedOn w:val="a"/>
    <w:uiPriority w:val="34"/>
    <w:qFormat/>
    <w:rsid w:val="003C7CAD"/>
    <w:pPr>
      <w:ind w:firstLineChars="200" w:firstLine="420"/>
    </w:pPr>
    <w:rPr>
      <w:rFonts w:ascii="Calibri" w:eastAsia="宋体" w:hAnsi="Calibri" w:cs="Times New Roman"/>
    </w:rPr>
  </w:style>
  <w:style w:type="table" w:styleId="ac">
    <w:name w:val="Table Grid"/>
    <w:basedOn w:val="a1"/>
    <w:uiPriority w:val="59"/>
    <w:rsid w:val="003C7CAD"/>
    <w:rPr>
      <w:rFonts w:ascii="等线" w:eastAsia="等线" w:hAnsi="等线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87071B-FDC8-4AB5-9DB0-63682CB12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167</Words>
  <Characters>955</Characters>
  <Application>Microsoft Office Word</Application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王雅婧</dc:creator>
  <cp:keywords/>
  <dc:description/>
  <cp:lastModifiedBy>39财务</cp:lastModifiedBy>
  <cp:revision>7</cp:revision>
  <dcterms:created xsi:type="dcterms:W3CDTF">2023-03-16T07:35:00Z</dcterms:created>
  <dcterms:modified xsi:type="dcterms:W3CDTF">2023-04-04T01:37:00Z</dcterms:modified>
</cp:coreProperties>
</file>